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F2" w:rsidRDefault="00692FF2" w:rsidP="00F41947">
      <w:pPr>
        <w:spacing w:after="0" w:line="240" w:lineRule="auto"/>
        <w:jc w:val="right"/>
      </w:pPr>
      <w:r w:rsidRPr="00692FF2">
        <w:rPr>
          <w:rFonts w:ascii="Times New Roman" w:hAnsi="Times New Roman" w:cs="Times New Roman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257">
        <w:rPr>
          <w:rFonts w:ascii="Times New Roman" w:hAnsi="Times New Roman" w:cs="Times New Roman"/>
          <w:szCs w:val="20"/>
        </w:rPr>
        <w:t>УТВЕРЖДАЮ</w:t>
      </w:r>
      <w:r>
        <w:rPr>
          <w:rFonts w:ascii="Times New Roman" w:hAnsi="Times New Roman" w:cs="Times New Roman"/>
          <w:szCs w:val="20"/>
        </w:rPr>
        <w:t>:</w:t>
      </w:r>
    </w:p>
    <w:p w:rsidR="00692FF2" w:rsidRPr="00692FF2" w:rsidRDefault="00692FF2" w:rsidP="00F41947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Pr="00692FF2">
        <w:rPr>
          <w:rFonts w:ascii="Times New Roman" w:hAnsi="Times New Roman" w:cs="Times New Roman"/>
          <w:szCs w:val="20"/>
        </w:rPr>
        <w:t>Директор</w:t>
      </w:r>
    </w:p>
    <w:p w:rsidR="003F7489" w:rsidRPr="006D7257" w:rsidRDefault="00692FF2" w:rsidP="00F41947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692FF2">
        <w:rPr>
          <w:rFonts w:ascii="Times New Roman" w:hAnsi="Times New Roman" w:cs="Times New Roman"/>
          <w:szCs w:val="20"/>
        </w:rPr>
        <w:tab/>
      </w:r>
      <w:r w:rsidRPr="00692FF2">
        <w:rPr>
          <w:rFonts w:ascii="Times New Roman" w:hAnsi="Times New Roman" w:cs="Times New Roman"/>
          <w:szCs w:val="20"/>
        </w:rPr>
        <w:tab/>
      </w:r>
      <w:r w:rsidRPr="00692FF2">
        <w:rPr>
          <w:rFonts w:ascii="Times New Roman" w:hAnsi="Times New Roman" w:cs="Times New Roman"/>
          <w:szCs w:val="20"/>
        </w:rPr>
        <w:tab/>
      </w:r>
      <w:r w:rsidRPr="00692FF2">
        <w:rPr>
          <w:rFonts w:ascii="Times New Roman" w:hAnsi="Times New Roman" w:cs="Times New Roman"/>
          <w:szCs w:val="20"/>
        </w:rPr>
        <w:tab/>
      </w:r>
      <w:r w:rsidRPr="00692FF2">
        <w:rPr>
          <w:rFonts w:ascii="Times New Roman" w:hAnsi="Times New Roman" w:cs="Times New Roman"/>
          <w:szCs w:val="20"/>
        </w:rPr>
        <w:tab/>
      </w:r>
      <w:r w:rsidRPr="00692FF2">
        <w:rPr>
          <w:rFonts w:ascii="Times New Roman" w:hAnsi="Times New Roman" w:cs="Times New Roman"/>
          <w:szCs w:val="20"/>
        </w:rPr>
        <w:tab/>
      </w:r>
      <w:r w:rsidR="00F41947">
        <w:rPr>
          <w:rFonts w:ascii="Times New Roman" w:hAnsi="Times New Roman" w:cs="Times New Roman"/>
          <w:szCs w:val="20"/>
        </w:rPr>
        <w:t>АНО ДПО «Главная дорога»</w:t>
      </w:r>
    </w:p>
    <w:p w:rsidR="005952CB" w:rsidRPr="006D7257" w:rsidRDefault="00883A6C" w:rsidP="00F41947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</w:t>
      </w:r>
      <w:r w:rsidR="00F41947">
        <w:rPr>
          <w:rFonts w:ascii="Times New Roman" w:hAnsi="Times New Roman" w:cs="Times New Roman"/>
          <w:szCs w:val="20"/>
        </w:rPr>
        <w:t>Н.В. Ермилова</w:t>
      </w:r>
    </w:p>
    <w:p w:rsidR="003F7489" w:rsidRPr="00883A6C" w:rsidRDefault="009E2107" w:rsidP="00F41947">
      <w:pPr>
        <w:spacing w:line="240" w:lineRule="auto"/>
        <w:jc w:val="right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t>11</w:t>
      </w:r>
      <w:r w:rsidR="00F41947">
        <w:rPr>
          <w:rFonts w:ascii="Times New Roman" w:hAnsi="Times New Roman" w:cs="Times New Roman"/>
          <w:szCs w:val="20"/>
          <w:u w:val="single"/>
        </w:rPr>
        <w:t xml:space="preserve"> января 2021 года</w:t>
      </w:r>
    </w:p>
    <w:p w:rsidR="003F7489" w:rsidRDefault="003F7489" w:rsidP="003F74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E42F7" w:rsidRPr="00ED4B5C" w:rsidRDefault="001E42F7" w:rsidP="003F74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F7489" w:rsidRPr="002B0794" w:rsidRDefault="003F7489" w:rsidP="00DB1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94">
        <w:rPr>
          <w:rFonts w:ascii="Times New Roman" w:hAnsi="Times New Roman" w:cs="Times New Roman"/>
          <w:b/>
          <w:sz w:val="28"/>
          <w:szCs w:val="28"/>
        </w:rPr>
        <w:t>П</w:t>
      </w:r>
      <w:r w:rsidR="002B0794" w:rsidRPr="002B0794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3F7489" w:rsidRPr="002B0794" w:rsidRDefault="00E61E49" w:rsidP="00DB1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94">
        <w:rPr>
          <w:rFonts w:ascii="Times New Roman" w:hAnsi="Times New Roman" w:cs="Times New Roman"/>
          <w:b/>
          <w:sz w:val="28"/>
          <w:szCs w:val="28"/>
        </w:rPr>
        <w:t>организации и осуществления образовательной деятельности</w:t>
      </w:r>
    </w:p>
    <w:p w:rsidR="00DB1713" w:rsidRDefault="00E61E49" w:rsidP="00DB1713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2B0794">
        <w:rPr>
          <w:rFonts w:ascii="Times New Roman" w:hAnsi="Times New Roman" w:cs="Times New Roman"/>
          <w:b/>
          <w:sz w:val="28"/>
          <w:szCs w:val="28"/>
        </w:rPr>
        <w:t>по дополнительным профессиональным программам</w:t>
      </w:r>
    </w:p>
    <w:p w:rsidR="00B800A9" w:rsidRDefault="00B800A9" w:rsidP="00DB1713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B800A9" w:rsidRPr="00B800A9" w:rsidRDefault="00F41947" w:rsidP="00B80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 ДПО «Главная дорога»</w:t>
      </w:r>
    </w:p>
    <w:p w:rsidR="00E32F59" w:rsidRPr="00286057" w:rsidRDefault="00E32F59" w:rsidP="00286057">
      <w:pPr>
        <w:rPr>
          <w:rFonts w:ascii="Times New Roman" w:hAnsi="Times New Roman" w:cs="Times New Roman"/>
          <w:szCs w:val="20"/>
        </w:rPr>
      </w:pPr>
    </w:p>
    <w:p w:rsidR="004C208B" w:rsidRPr="00D63C1B" w:rsidRDefault="00B800A9" w:rsidP="00D63C1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63C1B">
        <w:rPr>
          <w:rFonts w:ascii="Times New Roman" w:hAnsi="Times New Roman" w:cs="Times New Roman"/>
          <w:b/>
          <w:sz w:val="24"/>
          <w:szCs w:val="20"/>
        </w:rPr>
        <w:t>Общие</w:t>
      </w:r>
      <w:r w:rsidR="004C208B" w:rsidRPr="00D63C1B">
        <w:rPr>
          <w:rFonts w:ascii="Times New Roman" w:hAnsi="Times New Roman" w:cs="Times New Roman"/>
          <w:b/>
          <w:sz w:val="24"/>
          <w:szCs w:val="20"/>
        </w:rPr>
        <w:t xml:space="preserve"> положения</w:t>
      </w:r>
    </w:p>
    <w:p w:rsidR="00D63C1B" w:rsidRDefault="00D63C1B" w:rsidP="00D63C1B">
      <w:pPr>
        <w:pStyle w:val="a3"/>
        <w:ind w:left="1080"/>
        <w:rPr>
          <w:rFonts w:ascii="Times New Roman" w:hAnsi="Times New Roman" w:cs="Times New Roman"/>
          <w:b/>
          <w:sz w:val="24"/>
          <w:szCs w:val="20"/>
        </w:rPr>
      </w:pPr>
    </w:p>
    <w:p w:rsidR="00D63C1B" w:rsidRPr="00243B64" w:rsidRDefault="00243B64" w:rsidP="00243B64">
      <w:pPr>
        <w:rPr>
          <w:rFonts w:ascii="Times New Roman" w:hAnsi="Times New Roman" w:cs="Times New Roman"/>
          <w:b/>
          <w:sz w:val="24"/>
          <w:szCs w:val="20"/>
        </w:rPr>
      </w:pPr>
      <w:r w:rsidRPr="00243B64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1.1. </w:t>
      </w:r>
      <w:r w:rsidR="00D63C1B" w:rsidRPr="00243B64">
        <w:rPr>
          <w:rFonts w:ascii="Times New Roman" w:hAnsi="Times New Roman" w:cs="Times New Roman"/>
          <w:sz w:val="24"/>
          <w:szCs w:val="20"/>
        </w:rPr>
        <w:t>Настоящее Положение разработано в соответствии с требованиями:</w:t>
      </w:r>
    </w:p>
    <w:p w:rsidR="00AF57B7" w:rsidRPr="00D63C1B" w:rsidRDefault="00AF57B7" w:rsidP="00AF57B7">
      <w:pPr>
        <w:pStyle w:val="a3"/>
        <w:ind w:left="426"/>
        <w:rPr>
          <w:rFonts w:ascii="Times New Roman" w:hAnsi="Times New Roman" w:cs="Times New Roman"/>
          <w:b/>
          <w:sz w:val="24"/>
          <w:szCs w:val="20"/>
        </w:rPr>
      </w:pPr>
    </w:p>
    <w:p w:rsidR="00D63C1B" w:rsidRPr="00D63C1B" w:rsidRDefault="00D63C1B" w:rsidP="00D63C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Федерального закона «Об образовании в РФ» от 29.12.2012 г. № 273 ФЗ;</w:t>
      </w:r>
    </w:p>
    <w:p w:rsidR="00D63C1B" w:rsidRPr="00D63C1B" w:rsidRDefault="00D63C1B" w:rsidP="00D63C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Приказа Министерства образования и науки РФ от 01.07.2013 г. № 499</w:t>
      </w:r>
    </w:p>
    <w:p w:rsidR="00D63C1B" w:rsidRDefault="00D63C1B" w:rsidP="00D63C1B">
      <w:pPr>
        <w:pStyle w:val="a3"/>
        <w:ind w:left="180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«Об утверждении Порядка организации и осуществления образовательной деятельности по дополнительным профессиональным образовательным программам».</w:t>
      </w:r>
    </w:p>
    <w:p w:rsidR="004D4BA9" w:rsidRPr="00AF57B7" w:rsidRDefault="00243B64" w:rsidP="006B1AAA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</w:t>
      </w:r>
      <w:r w:rsidR="00AF57B7" w:rsidRPr="00AF57B7">
        <w:rPr>
          <w:rFonts w:ascii="Times New Roman" w:hAnsi="Times New Roman" w:cs="Times New Roman"/>
          <w:sz w:val="24"/>
          <w:szCs w:val="20"/>
        </w:rPr>
        <w:t>1.</w:t>
      </w:r>
      <w:r w:rsidR="00AF57B7">
        <w:rPr>
          <w:rFonts w:ascii="Times New Roman" w:hAnsi="Times New Roman" w:cs="Times New Roman"/>
          <w:sz w:val="24"/>
          <w:szCs w:val="20"/>
        </w:rPr>
        <w:t xml:space="preserve">2. </w:t>
      </w:r>
      <w:r w:rsidR="00CB6F20" w:rsidRPr="00AF57B7">
        <w:rPr>
          <w:rFonts w:ascii="Times New Roman" w:hAnsi="Times New Roman" w:cs="Times New Roman"/>
          <w:sz w:val="24"/>
          <w:szCs w:val="20"/>
        </w:rPr>
        <w:t xml:space="preserve">Настоящее Положение определяет порядок организации и осуществления образовательной деятельности по дополнительным профессиональным программам (далее – Положение), устанавливает правила организации и осуществления образовательной деятельности по дополнительным профессиональным программам в </w:t>
      </w:r>
      <w:r w:rsidR="00F41947">
        <w:rPr>
          <w:rFonts w:ascii="Times New Roman" w:hAnsi="Times New Roman" w:cs="Times New Roman"/>
          <w:sz w:val="24"/>
          <w:szCs w:val="20"/>
        </w:rPr>
        <w:t>АНО ДПО «</w:t>
      </w:r>
      <w:r w:rsidR="0081794A">
        <w:rPr>
          <w:rFonts w:ascii="Times New Roman" w:hAnsi="Times New Roman" w:cs="Times New Roman"/>
          <w:sz w:val="24"/>
          <w:szCs w:val="20"/>
        </w:rPr>
        <w:t>Главная дорога</w:t>
      </w:r>
      <w:r w:rsidR="00F41947">
        <w:rPr>
          <w:rFonts w:ascii="Times New Roman" w:hAnsi="Times New Roman" w:cs="Times New Roman"/>
          <w:sz w:val="24"/>
          <w:szCs w:val="20"/>
        </w:rPr>
        <w:t>»</w:t>
      </w:r>
      <w:r w:rsidR="0081794A">
        <w:rPr>
          <w:rFonts w:ascii="Times New Roman" w:hAnsi="Times New Roman" w:cs="Times New Roman"/>
          <w:sz w:val="24"/>
          <w:szCs w:val="20"/>
        </w:rPr>
        <w:t>.</w:t>
      </w:r>
    </w:p>
    <w:p w:rsidR="00AF57B7" w:rsidRPr="00AF57B7" w:rsidRDefault="00AF57B7" w:rsidP="00AF57B7">
      <w:pPr>
        <w:ind w:left="426"/>
      </w:pPr>
    </w:p>
    <w:p w:rsidR="0081794A" w:rsidRPr="00AF57B7" w:rsidRDefault="00243B64" w:rsidP="0081794A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</w:t>
      </w:r>
      <w:r w:rsidR="001A0566">
        <w:rPr>
          <w:rFonts w:ascii="Times New Roman" w:hAnsi="Times New Roman" w:cs="Times New Roman"/>
          <w:sz w:val="24"/>
          <w:szCs w:val="20"/>
        </w:rPr>
        <w:t xml:space="preserve">1.3. </w:t>
      </w:r>
      <w:r w:rsidR="00294F96">
        <w:rPr>
          <w:rFonts w:ascii="Times New Roman" w:hAnsi="Times New Roman" w:cs="Times New Roman"/>
          <w:sz w:val="24"/>
          <w:szCs w:val="20"/>
        </w:rPr>
        <w:t xml:space="preserve">Настоящее Положение является обязательным для </w:t>
      </w:r>
      <w:r w:rsidR="0081794A">
        <w:rPr>
          <w:rFonts w:ascii="Times New Roman" w:hAnsi="Times New Roman" w:cs="Times New Roman"/>
          <w:sz w:val="24"/>
          <w:szCs w:val="20"/>
        </w:rPr>
        <w:t>АНО ДПО «Главная дорога»</w:t>
      </w:r>
    </w:p>
    <w:p w:rsidR="001A0566" w:rsidRDefault="00294F96" w:rsidP="006B1AAA">
      <w:pPr>
        <w:pStyle w:val="a3"/>
        <w:spacing w:after="0"/>
        <w:ind w:left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, осуществляющего образовательную деятельность по программам дополнительного профессионального образования.</w:t>
      </w:r>
    </w:p>
    <w:p w:rsidR="00294F96" w:rsidRDefault="00294F96" w:rsidP="001A0566">
      <w:pPr>
        <w:pStyle w:val="a3"/>
        <w:spacing w:after="0"/>
        <w:ind w:left="426"/>
        <w:rPr>
          <w:rFonts w:ascii="Times New Roman" w:hAnsi="Times New Roman" w:cs="Times New Roman"/>
          <w:sz w:val="24"/>
          <w:szCs w:val="20"/>
        </w:rPr>
      </w:pPr>
    </w:p>
    <w:p w:rsidR="00294F96" w:rsidRDefault="00243B64" w:rsidP="006B1AAA">
      <w:pPr>
        <w:pStyle w:val="a3"/>
        <w:spacing w:after="0"/>
        <w:ind w:left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</w:t>
      </w:r>
      <w:r w:rsidR="00294F96">
        <w:rPr>
          <w:rFonts w:ascii="Times New Roman" w:hAnsi="Times New Roman" w:cs="Times New Roman"/>
          <w:sz w:val="24"/>
          <w:szCs w:val="20"/>
        </w:rPr>
        <w:t>1.4. К освоению дополнительных профессиональных программ допускаются: лица, имеющие среднее профессиональное и (или) высшее образование.</w:t>
      </w:r>
    </w:p>
    <w:p w:rsidR="00AF57B7" w:rsidRDefault="00AF57B7" w:rsidP="001A0566">
      <w:pPr>
        <w:pStyle w:val="a3"/>
        <w:spacing w:after="0"/>
        <w:ind w:left="426"/>
        <w:rPr>
          <w:rFonts w:ascii="Times New Roman" w:hAnsi="Times New Roman" w:cs="Times New Roman"/>
          <w:sz w:val="24"/>
          <w:szCs w:val="20"/>
        </w:rPr>
      </w:pPr>
    </w:p>
    <w:p w:rsidR="00AF57B7" w:rsidRDefault="00AF57B7" w:rsidP="00AF57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F57B7">
        <w:rPr>
          <w:rFonts w:ascii="Times New Roman" w:hAnsi="Times New Roman" w:cs="Times New Roman"/>
          <w:b/>
          <w:sz w:val="24"/>
          <w:szCs w:val="20"/>
        </w:rPr>
        <w:t>Организация и осуществление образовательной деятельности.</w:t>
      </w:r>
    </w:p>
    <w:p w:rsidR="00AF57B7" w:rsidRDefault="00AF57B7" w:rsidP="00AF57B7">
      <w:pPr>
        <w:pStyle w:val="a3"/>
        <w:rPr>
          <w:rFonts w:ascii="Times New Roman" w:hAnsi="Times New Roman" w:cs="Times New Roman"/>
          <w:b/>
          <w:sz w:val="24"/>
          <w:szCs w:val="20"/>
        </w:rPr>
      </w:pPr>
    </w:p>
    <w:p w:rsidR="00AF57B7" w:rsidRPr="00EE6C87" w:rsidRDefault="0098052F" w:rsidP="0081794A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</w:t>
      </w:r>
      <w:r w:rsidRPr="0098052F">
        <w:rPr>
          <w:rFonts w:ascii="Times New Roman" w:hAnsi="Times New Roman" w:cs="Times New Roman"/>
          <w:sz w:val="24"/>
          <w:szCs w:val="20"/>
        </w:rPr>
        <w:t xml:space="preserve"> 2.1.</w:t>
      </w:r>
      <w:r w:rsidR="00AF57B7" w:rsidRPr="0098052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1794A">
        <w:rPr>
          <w:rFonts w:ascii="Times New Roman" w:hAnsi="Times New Roman" w:cs="Times New Roman"/>
          <w:sz w:val="24"/>
          <w:szCs w:val="20"/>
        </w:rPr>
        <w:t xml:space="preserve">АНО ДПО «Главная дорога» </w:t>
      </w:r>
      <w:r w:rsidR="00AF57B7" w:rsidRPr="0098052F">
        <w:rPr>
          <w:rFonts w:ascii="Times New Roman" w:hAnsi="Times New Roman" w:cs="Times New Roman"/>
          <w:sz w:val="24"/>
          <w:szCs w:val="20"/>
        </w:rPr>
        <w:t>осуществ</w:t>
      </w:r>
      <w:r w:rsidRPr="0098052F">
        <w:rPr>
          <w:rFonts w:ascii="Times New Roman" w:hAnsi="Times New Roman" w:cs="Times New Roman"/>
          <w:sz w:val="24"/>
          <w:szCs w:val="20"/>
        </w:rPr>
        <w:t xml:space="preserve">ляет </w:t>
      </w:r>
      <w:proofErr w:type="gramStart"/>
      <w:r w:rsidRPr="0098052F">
        <w:rPr>
          <w:rFonts w:ascii="Times New Roman" w:hAnsi="Times New Roman" w:cs="Times New Roman"/>
          <w:sz w:val="24"/>
          <w:szCs w:val="20"/>
        </w:rPr>
        <w:t>обучение</w:t>
      </w:r>
      <w:proofErr w:type="gramEnd"/>
      <w:r w:rsidRPr="0098052F">
        <w:rPr>
          <w:rFonts w:ascii="Times New Roman" w:hAnsi="Times New Roman" w:cs="Times New Roman"/>
          <w:sz w:val="24"/>
          <w:szCs w:val="20"/>
        </w:rPr>
        <w:t xml:space="preserve"> по дополнительной </w:t>
      </w:r>
      <w:r w:rsidR="00AF57B7" w:rsidRPr="0098052F">
        <w:rPr>
          <w:rFonts w:ascii="Times New Roman" w:hAnsi="Times New Roman" w:cs="Times New Roman"/>
          <w:sz w:val="24"/>
          <w:szCs w:val="20"/>
        </w:rPr>
        <w:t xml:space="preserve">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</w:t>
      </w:r>
      <w:r w:rsidR="00AF57B7" w:rsidRPr="0098052F">
        <w:rPr>
          <w:rFonts w:ascii="Times New Roman" w:hAnsi="Times New Roman" w:cs="Times New Roman"/>
          <w:sz w:val="24"/>
          <w:szCs w:val="20"/>
        </w:rPr>
        <w:lastRenderedPageBreak/>
        <w:t>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81794A" w:rsidRPr="00AF57B7" w:rsidRDefault="006B1AAA" w:rsidP="0081794A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98052F">
        <w:rPr>
          <w:rFonts w:ascii="Times New Roman" w:hAnsi="Times New Roman" w:cs="Times New Roman"/>
          <w:sz w:val="24"/>
          <w:szCs w:val="20"/>
        </w:rPr>
        <w:t xml:space="preserve">  2.2.</w:t>
      </w:r>
      <w:r w:rsidR="0098052F" w:rsidRPr="0098052F">
        <w:rPr>
          <w:rFonts w:ascii="Times New Roman" w:hAnsi="Times New Roman" w:cs="Times New Roman"/>
          <w:sz w:val="24"/>
          <w:szCs w:val="20"/>
        </w:rPr>
        <w:t xml:space="preserve">  Содержание дополнительного профессионального образования определяется образовательной программой, разработанной и утвержденной </w:t>
      </w:r>
      <w:r w:rsidR="0081794A">
        <w:rPr>
          <w:rFonts w:ascii="Times New Roman" w:hAnsi="Times New Roman" w:cs="Times New Roman"/>
          <w:sz w:val="24"/>
          <w:szCs w:val="20"/>
        </w:rPr>
        <w:t>АНО ДПО «Главная дорога»,</w:t>
      </w:r>
    </w:p>
    <w:p w:rsidR="00AF57B7" w:rsidRDefault="0098052F" w:rsidP="006B1AA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  <w:r w:rsidRPr="0098052F">
        <w:rPr>
          <w:rFonts w:ascii="Times New Roman" w:hAnsi="Times New Roman" w:cs="Times New Roman"/>
          <w:sz w:val="24"/>
          <w:szCs w:val="20"/>
        </w:rPr>
        <w:t>если иное не установлено Федеральным законом от 29.12.2012 г.</w:t>
      </w:r>
      <w:r w:rsidR="00344C0B">
        <w:rPr>
          <w:rFonts w:ascii="Times New Roman" w:hAnsi="Times New Roman" w:cs="Times New Roman"/>
          <w:sz w:val="24"/>
          <w:szCs w:val="20"/>
        </w:rPr>
        <w:t xml:space="preserve"> </w:t>
      </w:r>
      <w:r w:rsidR="00344C0B">
        <w:rPr>
          <w:rFonts w:ascii="Times New Roman" w:hAnsi="Times New Roman" w:cs="Times New Roman"/>
          <w:sz w:val="24"/>
          <w:szCs w:val="20"/>
          <w:lang w:val="en-US"/>
        </w:rPr>
        <w:t>N</w:t>
      </w:r>
      <w:r w:rsidR="00344C0B" w:rsidRPr="00344C0B">
        <w:rPr>
          <w:rFonts w:ascii="Times New Roman" w:hAnsi="Times New Roman" w:cs="Times New Roman"/>
          <w:sz w:val="24"/>
          <w:szCs w:val="20"/>
        </w:rPr>
        <w:t xml:space="preserve"> </w:t>
      </w:r>
      <w:r w:rsidR="00344C0B">
        <w:rPr>
          <w:rFonts w:ascii="Times New Roman" w:hAnsi="Times New Roman" w:cs="Times New Roman"/>
          <w:sz w:val="24"/>
          <w:szCs w:val="20"/>
        </w:rPr>
        <w:t>273-ФЗ «Об образовании в Российской Федерации»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344C0B" w:rsidRDefault="00344C0B" w:rsidP="006B1AA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</w:p>
    <w:p w:rsidR="0081794A" w:rsidRPr="00AF57B7" w:rsidRDefault="00344C0B" w:rsidP="0081794A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2.3. Дополнительное профессиональное образование в  </w:t>
      </w:r>
      <w:r w:rsidR="0081794A">
        <w:rPr>
          <w:rFonts w:ascii="Times New Roman" w:hAnsi="Times New Roman" w:cs="Times New Roman"/>
          <w:sz w:val="24"/>
          <w:szCs w:val="20"/>
        </w:rPr>
        <w:t>АНО ДПО «Главная дорога»</w:t>
      </w:r>
    </w:p>
    <w:p w:rsidR="00344C0B" w:rsidRDefault="00344C0B" w:rsidP="006B1AA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344C0B" w:rsidRDefault="00344C0B" w:rsidP="006B1AA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344C0B" w:rsidRDefault="00344C0B" w:rsidP="006B1AA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структуре программы профессиональной переподготовки представлены:</w:t>
      </w:r>
      <w:r>
        <w:rPr>
          <w:rFonts w:ascii="Times New Roman" w:hAnsi="Times New Roman" w:cs="Times New Roman"/>
          <w:sz w:val="24"/>
          <w:szCs w:val="20"/>
        </w:rPr>
        <w:br/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344C0B" w:rsidRDefault="00344C0B" w:rsidP="006B1AA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  <w:r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br/>
        <w:t xml:space="preserve">   2.4. </w:t>
      </w:r>
      <w:r w:rsidR="00480616">
        <w:rPr>
          <w:rFonts w:ascii="Times New Roman" w:hAnsi="Times New Roman" w:cs="Times New Roman"/>
          <w:sz w:val="24"/>
          <w:szCs w:val="20"/>
        </w:rPr>
        <w:t>Содержание реализуемой дополнительной профессиональной программы и (или) отдельных ее компонентов (дисциплин (модулей), практик, стажировок) направлено на достижение целей программы, планируемых результатов ее освоения.</w:t>
      </w:r>
      <w:r w:rsidR="00480616">
        <w:rPr>
          <w:rFonts w:ascii="Times New Roman" w:hAnsi="Times New Roman" w:cs="Times New Roman"/>
          <w:sz w:val="24"/>
          <w:szCs w:val="20"/>
        </w:rPr>
        <w:br/>
      </w:r>
      <w:r w:rsidR="00480616">
        <w:rPr>
          <w:rFonts w:ascii="Times New Roman" w:hAnsi="Times New Roman" w:cs="Times New Roman"/>
          <w:sz w:val="24"/>
          <w:szCs w:val="20"/>
        </w:rPr>
        <w:br/>
        <w:t xml:space="preserve">   2.5. </w:t>
      </w:r>
      <w:r w:rsidR="000665DA">
        <w:rPr>
          <w:rFonts w:ascii="Times New Roman" w:hAnsi="Times New Roman" w:cs="Times New Roman"/>
          <w:sz w:val="24"/>
          <w:szCs w:val="20"/>
        </w:rPr>
        <w:t xml:space="preserve">Содержание реализуемой дополнительной профессиональной программы учитываются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</w:t>
      </w:r>
    </w:p>
    <w:p w:rsidR="00AE5D0F" w:rsidRDefault="00AE5D0F" w:rsidP="006B1AA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</w:p>
    <w:p w:rsidR="00AE5D0F" w:rsidRDefault="00AE5D0F" w:rsidP="0081794A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2.6. 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Структура дополнительной профессиональной программы включает цель, планируемые результаты обучения, учебный план, календарный </w:t>
      </w:r>
      <w:r w:rsidR="00182A9E">
        <w:rPr>
          <w:rFonts w:ascii="Times New Roman" w:hAnsi="Times New Roman" w:cs="Times New Roman"/>
          <w:sz w:val="24"/>
          <w:szCs w:val="20"/>
        </w:rPr>
        <w:t>учебный график, рабочие программы учебных предметов, курсов, дисциплин (модулей), организационно – педагогические условия, формы аттестации, оценочные материалы и иные компоненты.</w:t>
      </w:r>
      <w:proofErr w:type="gramEnd"/>
      <w:r w:rsidR="00182A9E">
        <w:rPr>
          <w:rFonts w:ascii="Times New Roman" w:hAnsi="Times New Roman" w:cs="Times New Roman"/>
          <w:sz w:val="24"/>
          <w:szCs w:val="20"/>
        </w:rPr>
        <w:t xml:space="preserve"> Учебный план дополнительной профессиональной программы определяе</w:t>
      </w:r>
      <w:r w:rsidR="003E25CE">
        <w:rPr>
          <w:rFonts w:ascii="Times New Roman" w:hAnsi="Times New Roman" w:cs="Times New Roman"/>
          <w:sz w:val="24"/>
          <w:szCs w:val="20"/>
        </w:rPr>
        <w:t>т перечень, трудоемкость, последовательность и распределение учебных предметов, курсов, дисциплин (модулей), иных вид</w:t>
      </w:r>
      <w:r w:rsidR="0081794A">
        <w:rPr>
          <w:rFonts w:ascii="Times New Roman" w:hAnsi="Times New Roman" w:cs="Times New Roman"/>
          <w:sz w:val="24"/>
          <w:szCs w:val="20"/>
        </w:rPr>
        <w:t>о</w:t>
      </w:r>
      <w:r w:rsidR="003E25CE">
        <w:rPr>
          <w:rFonts w:ascii="Times New Roman" w:hAnsi="Times New Roman" w:cs="Times New Roman"/>
          <w:sz w:val="24"/>
          <w:szCs w:val="20"/>
        </w:rPr>
        <w:t>в учебной деятельности обучающихся и формы аттестации.</w:t>
      </w:r>
      <w:r w:rsidR="003E25CE">
        <w:rPr>
          <w:rFonts w:ascii="Times New Roman" w:hAnsi="Times New Roman" w:cs="Times New Roman"/>
          <w:sz w:val="24"/>
          <w:szCs w:val="20"/>
        </w:rPr>
        <w:br/>
      </w:r>
      <w:r w:rsidR="003E25CE">
        <w:rPr>
          <w:rFonts w:ascii="Times New Roman" w:hAnsi="Times New Roman" w:cs="Times New Roman"/>
          <w:sz w:val="24"/>
          <w:szCs w:val="20"/>
        </w:rPr>
        <w:br/>
        <w:t xml:space="preserve">   2.7. </w:t>
      </w:r>
      <w:r w:rsidR="00EE6C87">
        <w:rPr>
          <w:rFonts w:ascii="Times New Roman" w:hAnsi="Times New Roman" w:cs="Times New Roman"/>
          <w:sz w:val="24"/>
          <w:szCs w:val="20"/>
        </w:rPr>
        <w:t xml:space="preserve">Программа профессиональной переподготовки разрабатывается </w:t>
      </w:r>
      <w:r w:rsidR="0081794A">
        <w:rPr>
          <w:rFonts w:ascii="Times New Roman" w:hAnsi="Times New Roman" w:cs="Times New Roman"/>
          <w:sz w:val="24"/>
          <w:szCs w:val="20"/>
        </w:rPr>
        <w:t xml:space="preserve">АНО ДПО «Главная дорога» </w:t>
      </w:r>
      <w:r w:rsidR="00EE6C87">
        <w:rPr>
          <w:rFonts w:ascii="Times New Roman" w:hAnsi="Times New Roman" w:cs="Times New Roman"/>
          <w:sz w:val="24"/>
          <w:szCs w:val="20"/>
        </w:rPr>
        <w:t>на основании установленных квалификационных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A34E4E" w:rsidRDefault="00A34E4E" w:rsidP="006B1AA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</w:p>
    <w:p w:rsidR="0081794A" w:rsidRPr="00AF57B7" w:rsidRDefault="00A34E4E" w:rsidP="0081794A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   2.8. 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6 часов, </w:t>
      </w:r>
      <w:proofErr w:type="gramStart"/>
      <w:r>
        <w:rPr>
          <w:rFonts w:ascii="Times New Roman" w:hAnsi="Times New Roman" w:cs="Times New Roman"/>
          <w:sz w:val="24"/>
          <w:szCs w:val="20"/>
        </w:rPr>
        <w:t>с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срок освоения программ профессиональной переподготовки – менее 250 часов.</w:t>
      </w:r>
      <w:r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br/>
        <w:t xml:space="preserve">   2.9. </w:t>
      </w:r>
      <w:r w:rsidR="00D275BE">
        <w:rPr>
          <w:rFonts w:ascii="Times New Roman" w:hAnsi="Times New Roman" w:cs="Times New Roman"/>
          <w:sz w:val="24"/>
          <w:szCs w:val="20"/>
        </w:rPr>
        <w:t>Дополнительная профессиональная программа может реализовываться полностью или частично в форме стажировки.</w:t>
      </w:r>
      <w:r w:rsidR="00D275BE">
        <w:rPr>
          <w:rFonts w:ascii="Times New Roman" w:hAnsi="Times New Roman" w:cs="Times New Roman"/>
          <w:sz w:val="24"/>
          <w:szCs w:val="20"/>
        </w:rPr>
        <w:br/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  <w:r w:rsidR="00D275BE">
        <w:rPr>
          <w:rFonts w:ascii="Times New Roman" w:hAnsi="Times New Roman" w:cs="Times New Roman"/>
          <w:sz w:val="24"/>
          <w:szCs w:val="20"/>
        </w:rPr>
        <w:br/>
        <w:t xml:space="preserve">Содержание стажировки определяется </w:t>
      </w:r>
      <w:r w:rsidR="0081794A">
        <w:rPr>
          <w:rFonts w:ascii="Times New Roman" w:hAnsi="Times New Roman" w:cs="Times New Roman"/>
          <w:sz w:val="24"/>
          <w:szCs w:val="20"/>
        </w:rPr>
        <w:t>АНО ДПО «Главная дорога»</w:t>
      </w:r>
    </w:p>
    <w:p w:rsidR="00A34E4E" w:rsidRDefault="00D275BE" w:rsidP="006B1AA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 учетом предложений орган</w:t>
      </w:r>
      <w:r w:rsidR="00CE7D1B">
        <w:rPr>
          <w:rFonts w:ascii="Times New Roman" w:hAnsi="Times New Roman" w:cs="Times New Roman"/>
          <w:sz w:val="24"/>
          <w:szCs w:val="20"/>
        </w:rPr>
        <w:t>изаций, направляющих специалистов на стажировку, содержания дополнительных профессиональных программ.</w:t>
      </w:r>
      <w:r w:rsidR="00CE7D1B">
        <w:rPr>
          <w:rFonts w:ascii="Times New Roman" w:hAnsi="Times New Roman" w:cs="Times New Roman"/>
          <w:sz w:val="24"/>
          <w:szCs w:val="20"/>
        </w:rPr>
        <w:br/>
        <w:t xml:space="preserve">Стажировка носит индивидуальный или групповой </w:t>
      </w:r>
      <w:r w:rsidR="000C1D4B">
        <w:rPr>
          <w:rFonts w:ascii="Times New Roman" w:hAnsi="Times New Roman" w:cs="Times New Roman"/>
          <w:sz w:val="24"/>
          <w:szCs w:val="20"/>
        </w:rPr>
        <w:t>характер</w:t>
      </w:r>
      <w:r w:rsidR="00CE7D1B">
        <w:rPr>
          <w:rFonts w:ascii="Times New Roman" w:hAnsi="Times New Roman" w:cs="Times New Roman"/>
          <w:sz w:val="24"/>
          <w:szCs w:val="20"/>
        </w:rPr>
        <w:t xml:space="preserve"> может предусматривать такие виды деятельности как:</w:t>
      </w:r>
    </w:p>
    <w:p w:rsidR="00CE7D1B" w:rsidRDefault="00CE7D1B" w:rsidP="00CE7D1B">
      <w:pPr>
        <w:pStyle w:val="a3"/>
        <w:numPr>
          <w:ilvl w:val="0"/>
          <w:numId w:val="6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самостоятельную работу с учебными изданиями;</w:t>
      </w:r>
    </w:p>
    <w:p w:rsidR="00CE7D1B" w:rsidRDefault="008E6FF7" w:rsidP="00CE7D1B">
      <w:pPr>
        <w:pStyle w:val="a3"/>
        <w:numPr>
          <w:ilvl w:val="0"/>
          <w:numId w:val="6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приобретение профессиональных и организаторских навыков;</w:t>
      </w:r>
    </w:p>
    <w:p w:rsidR="008E6FF7" w:rsidRDefault="008E6FF7" w:rsidP="00CE7D1B">
      <w:pPr>
        <w:pStyle w:val="a3"/>
        <w:numPr>
          <w:ilvl w:val="0"/>
          <w:numId w:val="6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изучение организации и технологии производства, работ;</w:t>
      </w:r>
    </w:p>
    <w:p w:rsidR="008E6FF7" w:rsidRDefault="008E6FF7" w:rsidP="00CE7D1B">
      <w:pPr>
        <w:pStyle w:val="a3"/>
        <w:numPr>
          <w:ilvl w:val="0"/>
          <w:numId w:val="6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непосредственное участие в планировании работы организации;</w:t>
      </w:r>
    </w:p>
    <w:p w:rsidR="008E6FF7" w:rsidRDefault="008E6FF7" w:rsidP="00CE7D1B">
      <w:pPr>
        <w:pStyle w:val="a3"/>
        <w:numPr>
          <w:ilvl w:val="0"/>
          <w:numId w:val="6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работу с технической, нормативной и другой документацией;</w:t>
      </w:r>
    </w:p>
    <w:p w:rsidR="008E6FF7" w:rsidRDefault="008E6FF7" w:rsidP="00CE7D1B">
      <w:pPr>
        <w:pStyle w:val="a3"/>
        <w:numPr>
          <w:ilvl w:val="0"/>
          <w:numId w:val="6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8E6FF7" w:rsidRDefault="008E6FF7" w:rsidP="00CE7D1B">
      <w:pPr>
        <w:pStyle w:val="a3"/>
        <w:numPr>
          <w:ilvl w:val="0"/>
          <w:numId w:val="6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участие в совещаниях, деловых встречах.</w:t>
      </w:r>
    </w:p>
    <w:p w:rsidR="008E6FF7" w:rsidRDefault="008E6FF7" w:rsidP="008E6FF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результатам прохождения стажировки слушателю выдается документ о</w:t>
      </w:r>
      <w:r w:rsidR="000C1D4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квалификации</w:t>
      </w:r>
      <w:r w:rsidR="000C1D4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зависимости от </w:t>
      </w:r>
      <w:r w:rsidR="000C1D4B">
        <w:rPr>
          <w:rFonts w:ascii="Times New Roman" w:hAnsi="Times New Roman" w:cs="Times New Roman"/>
          <w:sz w:val="24"/>
          <w:szCs w:val="20"/>
        </w:rPr>
        <w:t>реализуемой</w:t>
      </w:r>
      <w:r>
        <w:rPr>
          <w:rFonts w:ascii="Times New Roman" w:hAnsi="Times New Roman" w:cs="Times New Roman"/>
          <w:sz w:val="24"/>
          <w:szCs w:val="20"/>
        </w:rPr>
        <w:t xml:space="preserve"> дополнительной профессиональной программы.</w:t>
      </w:r>
    </w:p>
    <w:p w:rsidR="008E6FF7" w:rsidRDefault="008E6FF7" w:rsidP="008E6FF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</w:p>
    <w:p w:rsidR="00CC080C" w:rsidRDefault="008E6FF7" w:rsidP="0081794A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2.10. </w:t>
      </w:r>
      <w:r w:rsidR="00CC080C">
        <w:rPr>
          <w:rFonts w:ascii="Times New Roman" w:hAnsi="Times New Roman" w:cs="Times New Roman"/>
          <w:sz w:val="24"/>
          <w:szCs w:val="20"/>
        </w:rPr>
        <w:t xml:space="preserve">При реализации дополнительных профессиональных программ </w:t>
      </w:r>
      <w:r w:rsidR="0081794A">
        <w:rPr>
          <w:rFonts w:ascii="Times New Roman" w:hAnsi="Times New Roman" w:cs="Times New Roman"/>
          <w:sz w:val="24"/>
          <w:szCs w:val="20"/>
        </w:rPr>
        <w:t>АНО ДПО «Главная дорога</w:t>
      </w:r>
      <w:r w:rsidR="00CC080C" w:rsidRPr="00AF57B7">
        <w:rPr>
          <w:rFonts w:ascii="Times New Roman" w:hAnsi="Times New Roman" w:cs="Times New Roman"/>
          <w:sz w:val="24"/>
          <w:szCs w:val="20"/>
        </w:rPr>
        <w:t>»</w:t>
      </w:r>
      <w:r w:rsidR="00CC080C">
        <w:rPr>
          <w:rFonts w:ascii="Times New Roman" w:hAnsi="Times New Roman" w:cs="Times New Roman"/>
          <w:sz w:val="24"/>
          <w:szCs w:val="20"/>
        </w:rPr>
        <w:t>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  <w:r w:rsidR="00CC080C">
        <w:rPr>
          <w:rFonts w:ascii="Times New Roman" w:hAnsi="Times New Roman" w:cs="Times New Roman"/>
          <w:sz w:val="24"/>
          <w:szCs w:val="20"/>
        </w:rPr>
        <w:br/>
        <w:t xml:space="preserve">Обучение по </w:t>
      </w:r>
      <w:proofErr w:type="gramStart"/>
      <w:r w:rsidR="00CC080C">
        <w:rPr>
          <w:rFonts w:ascii="Times New Roman" w:hAnsi="Times New Roman" w:cs="Times New Roman"/>
          <w:sz w:val="24"/>
          <w:szCs w:val="20"/>
        </w:rPr>
        <w:t>индивидуальному</w:t>
      </w:r>
      <w:proofErr w:type="gramEnd"/>
      <w:r w:rsidR="00CC080C">
        <w:rPr>
          <w:rFonts w:ascii="Times New Roman" w:hAnsi="Times New Roman" w:cs="Times New Roman"/>
          <w:sz w:val="24"/>
          <w:szCs w:val="20"/>
        </w:rPr>
        <w:t xml:space="preserve"> учебному планов пределах осваиваемой дополнительной профессиональной программы, осуществляется в порядке, установленном локальными нормативными актами </w:t>
      </w:r>
      <w:r w:rsidR="0081794A">
        <w:rPr>
          <w:rFonts w:ascii="Times New Roman" w:hAnsi="Times New Roman" w:cs="Times New Roman"/>
          <w:sz w:val="24"/>
          <w:szCs w:val="20"/>
        </w:rPr>
        <w:t>АНО ДПО «Главная дорога»</w:t>
      </w:r>
      <w:r w:rsidR="00CC080C">
        <w:rPr>
          <w:rFonts w:ascii="Times New Roman" w:hAnsi="Times New Roman" w:cs="Times New Roman"/>
          <w:sz w:val="24"/>
          <w:szCs w:val="20"/>
        </w:rPr>
        <w:t>.</w:t>
      </w:r>
    </w:p>
    <w:p w:rsidR="000752C6" w:rsidRDefault="00CC080C" w:rsidP="008E6FF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2.11. </w:t>
      </w:r>
      <w:r w:rsidR="000752C6">
        <w:rPr>
          <w:rFonts w:ascii="Times New Roman" w:hAnsi="Times New Roman" w:cs="Times New Roman"/>
          <w:sz w:val="24"/>
          <w:szCs w:val="20"/>
        </w:rPr>
        <w:t xml:space="preserve">Дополнительные профессиональные программы реализуются образовательной организацией как самостоятельно, так и </w:t>
      </w:r>
      <w:proofErr w:type="gramStart"/>
      <w:r w:rsidR="000752C6">
        <w:rPr>
          <w:rFonts w:ascii="Times New Roman" w:hAnsi="Times New Roman" w:cs="Times New Roman"/>
          <w:sz w:val="24"/>
          <w:szCs w:val="20"/>
        </w:rPr>
        <w:t>по</w:t>
      </w:r>
      <w:proofErr w:type="gramEnd"/>
      <w:r w:rsidR="000752C6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0752C6">
        <w:rPr>
          <w:rFonts w:ascii="Times New Roman" w:hAnsi="Times New Roman" w:cs="Times New Roman"/>
          <w:sz w:val="24"/>
          <w:szCs w:val="20"/>
        </w:rPr>
        <w:t>средством</w:t>
      </w:r>
      <w:proofErr w:type="gramEnd"/>
      <w:r w:rsidR="000752C6">
        <w:rPr>
          <w:rFonts w:ascii="Times New Roman" w:hAnsi="Times New Roman" w:cs="Times New Roman"/>
          <w:sz w:val="24"/>
          <w:szCs w:val="20"/>
        </w:rPr>
        <w:t xml:space="preserve"> сетевых форм их реализации.</w:t>
      </w:r>
      <w:r w:rsidR="000752C6">
        <w:rPr>
          <w:rFonts w:ascii="Times New Roman" w:hAnsi="Times New Roman" w:cs="Times New Roman"/>
          <w:sz w:val="24"/>
          <w:szCs w:val="20"/>
        </w:rPr>
        <w:br/>
      </w:r>
    </w:p>
    <w:p w:rsidR="000752C6" w:rsidRDefault="000752C6" w:rsidP="0081794A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   2.12. Образовательный процесс в </w:t>
      </w:r>
      <w:r w:rsidR="0081794A">
        <w:rPr>
          <w:rFonts w:ascii="Times New Roman" w:hAnsi="Times New Roman" w:cs="Times New Roman"/>
          <w:sz w:val="24"/>
          <w:szCs w:val="20"/>
        </w:rPr>
        <w:t xml:space="preserve">АНО ДПО «Главная дорога» </w:t>
      </w:r>
      <w:r>
        <w:rPr>
          <w:rFonts w:ascii="Times New Roman" w:hAnsi="Times New Roman" w:cs="Times New Roman"/>
          <w:sz w:val="24"/>
          <w:szCs w:val="20"/>
        </w:rPr>
        <w:t xml:space="preserve">может осуществляться в течение всего календарного года. Продолжительность учебного года определяется </w:t>
      </w:r>
      <w:r w:rsidR="0081794A">
        <w:rPr>
          <w:rFonts w:ascii="Times New Roman" w:hAnsi="Times New Roman" w:cs="Times New Roman"/>
          <w:sz w:val="24"/>
          <w:szCs w:val="20"/>
        </w:rPr>
        <w:t>АНО ДПО «Главная дорога».</w:t>
      </w:r>
    </w:p>
    <w:p w:rsidR="008E6FF7" w:rsidRDefault="000752C6" w:rsidP="008E6FF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2.13. </w:t>
      </w:r>
      <w:proofErr w:type="gramStart"/>
      <w:r w:rsidR="00BB1D83">
        <w:rPr>
          <w:rFonts w:ascii="Times New Roman" w:hAnsi="Times New Roman" w:cs="Times New Roman"/>
          <w:sz w:val="24"/>
          <w:szCs w:val="20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 – 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r w:rsidR="00CC080C">
        <w:rPr>
          <w:rFonts w:ascii="Times New Roman" w:hAnsi="Times New Roman" w:cs="Times New Roman"/>
          <w:sz w:val="24"/>
          <w:szCs w:val="20"/>
        </w:rPr>
        <w:t xml:space="preserve">  </w:t>
      </w:r>
      <w:proofErr w:type="gramEnd"/>
    </w:p>
    <w:p w:rsidR="00BB1D83" w:rsidRDefault="00BB1D83" w:rsidP="008E6FF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</w:p>
    <w:p w:rsidR="00A95729" w:rsidRDefault="00BB1D83" w:rsidP="0081794A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2.14. </w:t>
      </w:r>
      <w:proofErr w:type="gramStart"/>
      <w:r w:rsidR="00AF2B6F">
        <w:rPr>
          <w:rFonts w:ascii="Times New Roman" w:hAnsi="Times New Roman" w:cs="Times New Roman"/>
          <w:sz w:val="24"/>
          <w:szCs w:val="20"/>
        </w:rPr>
        <w:t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 программам, порядок которого определяется организацией самостоятельно.</w:t>
      </w:r>
      <w:r w:rsidR="00AF2B6F">
        <w:rPr>
          <w:rFonts w:ascii="Times New Roman" w:hAnsi="Times New Roman" w:cs="Times New Roman"/>
          <w:sz w:val="24"/>
          <w:szCs w:val="20"/>
        </w:rPr>
        <w:br/>
      </w:r>
      <w:r w:rsidR="00AF2B6F">
        <w:rPr>
          <w:rFonts w:ascii="Times New Roman" w:hAnsi="Times New Roman" w:cs="Times New Roman"/>
          <w:sz w:val="24"/>
          <w:szCs w:val="20"/>
        </w:rPr>
        <w:br/>
        <w:t xml:space="preserve">   2.15.</w:t>
      </w:r>
      <w:proofErr w:type="gramEnd"/>
      <w:r w:rsidR="00AF2B6F">
        <w:rPr>
          <w:rFonts w:ascii="Times New Roman" w:hAnsi="Times New Roman" w:cs="Times New Roman"/>
          <w:sz w:val="24"/>
          <w:szCs w:val="20"/>
        </w:rPr>
        <w:t xml:space="preserve"> </w:t>
      </w:r>
      <w:r w:rsidR="00A95729">
        <w:rPr>
          <w:rFonts w:ascii="Times New Roman" w:hAnsi="Times New Roman" w:cs="Times New Roman"/>
          <w:sz w:val="24"/>
          <w:szCs w:val="20"/>
        </w:rPr>
        <w:t xml:space="preserve">Освоение дополнительных профессиональных образовательных программ завершается итоговой аттестацией обучающихся в форме, определяемой </w:t>
      </w:r>
      <w:r w:rsidR="0081794A">
        <w:rPr>
          <w:rFonts w:ascii="Times New Roman" w:hAnsi="Times New Roman" w:cs="Times New Roman"/>
          <w:sz w:val="24"/>
          <w:szCs w:val="20"/>
        </w:rPr>
        <w:t>АНО ДПО «Главная дорога»</w:t>
      </w:r>
      <w:r w:rsidR="00A95729">
        <w:rPr>
          <w:rFonts w:ascii="Times New Roman" w:hAnsi="Times New Roman" w:cs="Times New Roman"/>
          <w:sz w:val="24"/>
          <w:szCs w:val="20"/>
        </w:rPr>
        <w:t xml:space="preserve"> самостоятельно.</w:t>
      </w:r>
      <w:r w:rsidR="00A95729">
        <w:rPr>
          <w:rFonts w:ascii="Times New Roman" w:hAnsi="Times New Roman" w:cs="Times New Roman"/>
          <w:sz w:val="24"/>
          <w:szCs w:val="20"/>
        </w:rPr>
        <w:br/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  <w:r w:rsidR="00A95729">
        <w:rPr>
          <w:rFonts w:ascii="Times New Roman" w:hAnsi="Times New Roman" w:cs="Times New Roman"/>
          <w:sz w:val="24"/>
          <w:szCs w:val="20"/>
        </w:rPr>
        <w:br/>
      </w:r>
      <w:proofErr w:type="gramStart"/>
      <w:r w:rsidR="00A95729">
        <w:rPr>
          <w:rFonts w:ascii="Times New Roman" w:hAnsi="Times New Roman" w:cs="Times New Roman"/>
          <w:sz w:val="24"/>
          <w:szCs w:val="20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  <w:proofErr w:type="gramEnd"/>
      <w:r w:rsidR="00A95729">
        <w:rPr>
          <w:rFonts w:ascii="Times New Roman" w:hAnsi="Times New Roman" w:cs="Times New Roman"/>
          <w:sz w:val="24"/>
          <w:szCs w:val="20"/>
        </w:rPr>
        <w:br/>
        <w:t>Лиц</w:t>
      </w:r>
      <w:r w:rsidR="0081794A">
        <w:rPr>
          <w:rFonts w:ascii="Times New Roman" w:hAnsi="Times New Roman" w:cs="Times New Roman"/>
          <w:sz w:val="24"/>
          <w:szCs w:val="20"/>
        </w:rPr>
        <w:t>а</w:t>
      </w:r>
      <w:r w:rsidR="00A95729">
        <w:rPr>
          <w:rFonts w:ascii="Times New Roman" w:hAnsi="Times New Roman" w:cs="Times New Roman"/>
          <w:sz w:val="24"/>
          <w:szCs w:val="20"/>
        </w:rPr>
        <w:t xml:space="preserve">м, не прошедшим итоговой аттестации или получившим на итоговой аттестации неудовлетворительные результаты, а так же лица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 w:rsidR="00A95729">
        <w:rPr>
          <w:rFonts w:ascii="Times New Roman" w:hAnsi="Times New Roman" w:cs="Times New Roman"/>
          <w:sz w:val="24"/>
          <w:szCs w:val="20"/>
        </w:rPr>
        <w:t>обучения по образцу</w:t>
      </w:r>
      <w:proofErr w:type="gramEnd"/>
      <w:r w:rsidR="00A95729">
        <w:rPr>
          <w:rFonts w:ascii="Times New Roman" w:hAnsi="Times New Roman" w:cs="Times New Roman"/>
          <w:sz w:val="24"/>
          <w:szCs w:val="20"/>
        </w:rPr>
        <w:t xml:space="preserve">, самостоятельно установленному </w:t>
      </w:r>
      <w:r w:rsidR="0081794A">
        <w:rPr>
          <w:rFonts w:ascii="Times New Roman" w:hAnsi="Times New Roman" w:cs="Times New Roman"/>
          <w:sz w:val="24"/>
          <w:szCs w:val="20"/>
        </w:rPr>
        <w:t>АНО ДПО «Главная дорога».</w:t>
      </w:r>
      <w:r w:rsidR="00A95729">
        <w:rPr>
          <w:rFonts w:ascii="Times New Roman" w:hAnsi="Times New Roman" w:cs="Times New Roman"/>
          <w:sz w:val="24"/>
          <w:szCs w:val="20"/>
        </w:rPr>
        <w:br/>
      </w:r>
    </w:p>
    <w:p w:rsidR="0081794A" w:rsidRPr="00AF57B7" w:rsidRDefault="00A95729" w:rsidP="0081794A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Документ о квалификации выдается на бланке, образец которого самостоятельно устанавливается </w:t>
      </w:r>
      <w:r w:rsidR="0081794A">
        <w:rPr>
          <w:rFonts w:ascii="Times New Roman" w:hAnsi="Times New Roman" w:cs="Times New Roman"/>
          <w:sz w:val="24"/>
          <w:szCs w:val="20"/>
        </w:rPr>
        <w:t>АНО ДПО «Главная дорога».</w:t>
      </w:r>
    </w:p>
    <w:p w:rsidR="00BB1D83" w:rsidRDefault="00A95729" w:rsidP="008E6FF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br/>
        <w:t xml:space="preserve">   2.16. </w:t>
      </w:r>
      <w:r w:rsidR="0076503E">
        <w:rPr>
          <w:rFonts w:ascii="Times New Roman" w:hAnsi="Times New Roman" w:cs="Times New Roman"/>
          <w:sz w:val="24"/>
          <w:szCs w:val="20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квалификации.</w:t>
      </w:r>
      <w:r w:rsidR="0076503E">
        <w:rPr>
          <w:rFonts w:ascii="Times New Roman" w:hAnsi="Times New Roman" w:cs="Times New Roman"/>
          <w:sz w:val="24"/>
          <w:szCs w:val="20"/>
        </w:rPr>
        <w:br/>
      </w:r>
      <w:r w:rsidR="0076503E">
        <w:rPr>
          <w:rFonts w:ascii="Times New Roman" w:hAnsi="Times New Roman" w:cs="Times New Roman"/>
          <w:sz w:val="24"/>
          <w:szCs w:val="20"/>
        </w:rPr>
        <w:br/>
        <w:t xml:space="preserve">   2.17. </w:t>
      </w:r>
      <w:r w:rsidR="00825B61">
        <w:rPr>
          <w:rFonts w:ascii="Times New Roman" w:hAnsi="Times New Roman" w:cs="Times New Roman"/>
          <w:sz w:val="24"/>
          <w:szCs w:val="20"/>
        </w:rPr>
        <w:t xml:space="preserve">Оценка качества освоения дополнительных профессиональных программ </w:t>
      </w:r>
      <w:r w:rsidR="00825B61">
        <w:rPr>
          <w:rFonts w:ascii="Times New Roman" w:hAnsi="Times New Roman" w:cs="Times New Roman"/>
          <w:sz w:val="24"/>
          <w:szCs w:val="20"/>
        </w:rPr>
        <w:lastRenderedPageBreak/>
        <w:t>проводится в отношении:</w:t>
      </w:r>
      <w:r w:rsidR="00825B61">
        <w:rPr>
          <w:rFonts w:ascii="Times New Roman" w:hAnsi="Times New Roman" w:cs="Times New Roman"/>
          <w:sz w:val="24"/>
          <w:szCs w:val="20"/>
        </w:rPr>
        <w:br/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825B61" w:rsidRDefault="00825B61" w:rsidP="0081794A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соответствия процедуры (процесса) </w:t>
      </w:r>
      <w:r w:rsidR="0081794A">
        <w:rPr>
          <w:rFonts w:ascii="Times New Roman" w:hAnsi="Times New Roman" w:cs="Times New Roman"/>
          <w:sz w:val="24"/>
          <w:szCs w:val="20"/>
        </w:rPr>
        <w:t>АНО ДПО «Главная дорога</w:t>
      </w:r>
      <w:r w:rsidRPr="00AF57B7">
        <w:rPr>
          <w:rFonts w:ascii="Times New Roman" w:hAnsi="Times New Roman" w:cs="Times New Roman"/>
          <w:sz w:val="24"/>
          <w:szCs w:val="20"/>
        </w:rPr>
        <w:t>»</w:t>
      </w:r>
      <w:r>
        <w:rPr>
          <w:rFonts w:ascii="Times New Roman" w:hAnsi="Times New Roman" w:cs="Times New Roman"/>
          <w:sz w:val="24"/>
          <w:szCs w:val="20"/>
        </w:rPr>
        <w:t xml:space="preserve">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  <w:r>
        <w:rPr>
          <w:rFonts w:ascii="Times New Roman" w:hAnsi="Times New Roman" w:cs="Times New Roman"/>
          <w:sz w:val="24"/>
          <w:szCs w:val="20"/>
        </w:rPr>
        <w:br/>
        <w:t>способности организации результативно и эффективно выполнять деятельность по предоставлению образовательных услуг.</w:t>
      </w:r>
      <w:r>
        <w:rPr>
          <w:rFonts w:ascii="Times New Roman" w:hAnsi="Times New Roman" w:cs="Times New Roman"/>
          <w:sz w:val="24"/>
          <w:szCs w:val="20"/>
        </w:rPr>
        <w:br/>
      </w:r>
    </w:p>
    <w:p w:rsidR="00825B61" w:rsidRPr="008E6FF7" w:rsidRDefault="00825B61" w:rsidP="0081794A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2.18. </w:t>
      </w:r>
      <w:r w:rsidR="008106B7">
        <w:rPr>
          <w:rFonts w:ascii="Times New Roman" w:hAnsi="Times New Roman" w:cs="Times New Roman"/>
          <w:sz w:val="24"/>
          <w:szCs w:val="20"/>
        </w:rPr>
        <w:t>Оценка качества освоения дополнительных профессиональных программ проводится в следующих формах:</w:t>
      </w:r>
      <w:r w:rsidR="008106B7">
        <w:rPr>
          <w:rFonts w:ascii="Times New Roman" w:hAnsi="Times New Roman" w:cs="Times New Roman"/>
          <w:sz w:val="24"/>
          <w:szCs w:val="20"/>
        </w:rPr>
        <w:br/>
        <w:t>внутренний мониторинг качества образования;</w:t>
      </w:r>
      <w:r w:rsidR="008106B7">
        <w:rPr>
          <w:rFonts w:ascii="Times New Roman" w:hAnsi="Times New Roman" w:cs="Times New Roman"/>
          <w:sz w:val="24"/>
          <w:szCs w:val="20"/>
        </w:rPr>
        <w:br/>
        <w:t>внешняя независимая оценка качества образования.</w:t>
      </w:r>
      <w:r w:rsidR="008106B7">
        <w:rPr>
          <w:rFonts w:ascii="Times New Roman" w:hAnsi="Times New Roman" w:cs="Times New Roman"/>
          <w:sz w:val="24"/>
          <w:szCs w:val="20"/>
        </w:rPr>
        <w:br/>
      </w:r>
      <w:r w:rsidR="008106B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1794A">
        <w:rPr>
          <w:rFonts w:ascii="Times New Roman" w:hAnsi="Times New Roman" w:cs="Times New Roman"/>
          <w:sz w:val="24"/>
          <w:szCs w:val="20"/>
        </w:rPr>
        <w:t xml:space="preserve">АНО ДПО «Главная дорога» </w:t>
      </w:r>
      <w:r w:rsidR="008106B7">
        <w:rPr>
          <w:rFonts w:ascii="Times New Roman" w:hAnsi="Times New Roman" w:cs="Times New Roman"/>
          <w:sz w:val="24"/>
          <w:szCs w:val="20"/>
        </w:rPr>
        <w:t>самостоятельно устанавливает виды и формы внутренней оценки качества реализации дополнительных профессиональных программ и результатов.</w:t>
      </w:r>
      <w:r w:rsidR="008106B7">
        <w:rPr>
          <w:rFonts w:ascii="Times New Roman" w:hAnsi="Times New Roman" w:cs="Times New Roman"/>
          <w:sz w:val="24"/>
          <w:szCs w:val="20"/>
        </w:rPr>
        <w:br/>
        <w:t xml:space="preserve"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</w:t>
      </w:r>
      <w:r w:rsidR="0081794A">
        <w:rPr>
          <w:rFonts w:ascii="Times New Roman" w:hAnsi="Times New Roman" w:cs="Times New Roman"/>
          <w:sz w:val="24"/>
          <w:szCs w:val="20"/>
        </w:rPr>
        <w:t>АНО ДПО «Главная дорога».</w:t>
      </w:r>
      <w:r w:rsidR="008106B7">
        <w:rPr>
          <w:rFonts w:ascii="Times New Roman" w:hAnsi="Times New Roman" w:cs="Times New Roman"/>
          <w:sz w:val="24"/>
          <w:szCs w:val="20"/>
        </w:rPr>
        <w:br/>
      </w:r>
      <w:r w:rsidR="0081794A">
        <w:rPr>
          <w:rFonts w:ascii="Times New Roman" w:hAnsi="Times New Roman" w:cs="Times New Roman"/>
          <w:sz w:val="24"/>
          <w:szCs w:val="20"/>
        </w:rPr>
        <w:t>АНО ДПО «Главная дорога»</w:t>
      </w:r>
      <w:r w:rsidR="005B4A97">
        <w:rPr>
          <w:rFonts w:ascii="Times New Roman" w:hAnsi="Times New Roman" w:cs="Times New Roman"/>
          <w:sz w:val="24"/>
          <w:szCs w:val="20"/>
        </w:rPr>
        <w:t xml:space="preserve">  </w:t>
      </w:r>
      <w:r w:rsidR="008106B7">
        <w:rPr>
          <w:rFonts w:ascii="Times New Roman" w:hAnsi="Times New Roman" w:cs="Times New Roman"/>
          <w:sz w:val="24"/>
          <w:szCs w:val="20"/>
        </w:rPr>
        <w:t>на добровольной основе может применять процедуры независимой оценки качества образования, профессионально – общественной аккредитации дополнительных профессиональных программ и общественной аккредитации организации.</w:t>
      </w:r>
      <w:r>
        <w:rPr>
          <w:rFonts w:ascii="Times New Roman" w:hAnsi="Times New Roman" w:cs="Times New Roman"/>
          <w:sz w:val="24"/>
          <w:szCs w:val="20"/>
        </w:rPr>
        <w:br/>
      </w:r>
    </w:p>
    <w:sectPr w:rsidR="00825B61" w:rsidRPr="008E6FF7" w:rsidSect="006B1AA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05D5"/>
    <w:multiLevelType w:val="multilevel"/>
    <w:tmpl w:val="39C00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A9C6FF2"/>
    <w:multiLevelType w:val="hybridMultilevel"/>
    <w:tmpl w:val="DEAC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48C9"/>
    <w:multiLevelType w:val="multilevel"/>
    <w:tmpl w:val="20CED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3AC83CD3"/>
    <w:multiLevelType w:val="hybridMultilevel"/>
    <w:tmpl w:val="56623F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59D27AC"/>
    <w:multiLevelType w:val="multilevel"/>
    <w:tmpl w:val="7B760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5FC97735"/>
    <w:multiLevelType w:val="hybridMultilevel"/>
    <w:tmpl w:val="FBE4F2F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489"/>
    <w:rsid w:val="00057942"/>
    <w:rsid w:val="000665DA"/>
    <w:rsid w:val="000752C6"/>
    <w:rsid w:val="000C1D4B"/>
    <w:rsid w:val="00182A9E"/>
    <w:rsid w:val="001A0566"/>
    <w:rsid w:val="001B679F"/>
    <w:rsid w:val="001E42F7"/>
    <w:rsid w:val="00243B64"/>
    <w:rsid w:val="00286057"/>
    <w:rsid w:val="002910B6"/>
    <w:rsid w:val="00294F96"/>
    <w:rsid w:val="00296D7B"/>
    <w:rsid w:val="002B0794"/>
    <w:rsid w:val="002C1EB9"/>
    <w:rsid w:val="002E4421"/>
    <w:rsid w:val="00344C0B"/>
    <w:rsid w:val="003E25CE"/>
    <w:rsid w:val="003F7489"/>
    <w:rsid w:val="00480616"/>
    <w:rsid w:val="004B4235"/>
    <w:rsid w:val="004C208B"/>
    <w:rsid w:val="004D4BA9"/>
    <w:rsid w:val="005758DF"/>
    <w:rsid w:val="005952CB"/>
    <w:rsid w:val="005B4A97"/>
    <w:rsid w:val="005B7C14"/>
    <w:rsid w:val="00692FF2"/>
    <w:rsid w:val="006B1AAA"/>
    <w:rsid w:val="006D7257"/>
    <w:rsid w:val="00736026"/>
    <w:rsid w:val="0076503E"/>
    <w:rsid w:val="008106B7"/>
    <w:rsid w:val="0081794A"/>
    <w:rsid w:val="00825B61"/>
    <w:rsid w:val="008301FA"/>
    <w:rsid w:val="00883A6C"/>
    <w:rsid w:val="008E6FF7"/>
    <w:rsid w:val="00947A1A"/>
    <w:rsid w:val="0098052F"/>
    <w:rsid w:val="009E2107"/>
    <w:rsid w:val="00A34E4E"/>
    <w:rsid w:val="00A95729"/>
    <w:rsid w:val="00AE5D0F"/>
    <w:rsid w:val="00AF2B6F"/>
    <w:rsid w:val="00AF57B7"/>
    <w:rsid w:val="00B10C16"/>
    <w:rsid w:val="00B20016"/>
    <w:rsid w:val="00B31E4F"/>
    <w:rsid w:val="00B800A9"/>
    <w:rsid w:val="00BB1D83"/>
    <w:rsid w:val="00C37B6D"/>
    <w:rsid w:val="00CB6F20"/>
    <w:rsid w:val="00CC080C"/>
    <w:rsid w:val="00CE7D1B"/>
    <w:rsid w:val="00D275BE"/>
    <w:rsid w:val="00D63C1B"/>
    <w:rsid w:val="00DB1713"/>
    <w:rsid w:val="00E317D9"/>
    <w:rsid w:val="00E32F59"/>
    <w:rsid w:val="00E61E49"/>
    <w:rsid w:val="00ED4B5C"/>
    <w:rsid w:val="00EE6C87"/>
    <w:rsid w:val="00F4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2019-09-24T13:06:00Z</dcterms:created>
  <dcterms:modified xsi:type="dcterms:W3CDTF">2020-12-14T06:52:00Z</dcterms:modified>
</cp:coreProperties>
</file>