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29" w:rsidRPr="007807B7" w:rsidRDefault="00521A29" w:rsidP="00521A29">
      <w:pPr>
        <w:jc w:val="center"/>
        <w:rPr>
          <w:b/>
        </w:rPr>
      </w:pPr>
      <w:r w:rsidRPr="00521A29">
        <w:t xml:space="preserve">                                                      </w:t>
      </w:r>
      <w:r>
        <w:t xml:space="preserve">                          </w:t>
      </w:r>
      <w:r w:rsidRPr="007807B7">
        <w:rPr>
          <w:b/>
        </w:rPr>
        <w:t>УТВЕРЖДАЮ</w:t>
      </w:r>
    </w:p>
    <w:p w:rsidR="00521A29" w:rsidRDefault="00521A29" w:rsidP="00521A29">
      <w:pPr>
        <w:jc w:val="center"/>
      </w:pPr>
      <w:r w:rsidRPr="007807B7">
        <w:t xml:space="preserve">                                                                   </w:t>
      </w:r>
      <w:r>
        <w:t xml:space="preserve">           </w:t>
      </w:r>
      <w:r w:rsidRPr="007807B7">
        <w:t xml:space="preserve">Директор </w:t>
      </w:r>
      <w:r>
        <w:t xml:space="preserve">АНО ДПО </w:t>
      </w:r>
    </w:p>
    <w:p w:rsidR="00521A29" w:rsidRPr="007807B7" w:rsidRDefault="00521A29" w:rsidP="00521A29">
      <w:pPr>
        <w:jc w:val="center"/>
      </w:pPr>
      <w:r>
        <w:t xml:space="preserve">                                                                         «Главная дорога»</w:t>
      </w:r>
    </w:p>
    <w:p w:rsidR="00521A29" w:rsidRPr="007807B7" w:rsidRDefault="00521A29" w:rsidP="00521A29">
      <w:r w:rsidRPr="007807B7">
        <w:t xml:space="preserve">                                                        </w:t>
      </w:r>
      <w:r>
        <w:t xml:space="preserve">                                       ______________   Н.В. Ермилова</w:t>
      </w:r>
    </w:p>
    <w:p w:rsidR="00521A29" w:rsidRPr="007807B7" w:rsidRDefault="00521A29" w:rsidP="00521A29">
      <w:pPr>
        <w:jc w:val="center"/>
      </w:pPr>
      <w:r w:rsidRPr="007807B7">
        <w:t xml:space="preserve">                                                                                        </w:t>
      </w:r>
      <w:r w:rsidR="001E0A83">
        <w:t xml:space="preserve">     «___» ________________ 2023</w:t>
      </w:r>
      <w:bookmarkStart w:id="0" w:name="_GoBack"/>
      <w:bookmarkEnd w:id="0"/>
      <w:r w:rsidRPr="007807B7">
        <w:t xml:space="preserve"> г.</w:t>
      </w:r>
    </w:p>
    <w:p w:rsidR="00521A29" w:rsidRDefault="00521A29" w:rsidP="00521A29">
      <w:pPr>
        <w:jc w:val="center"/>
        <w:rPr>
          <w:b/>
          <w:cap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046"/>
        <w:gridCol w:w="1083"/>
        <w:gridCol w:w="1417"/>
        <w:gridCol w:w="1619"/>
      </w:tblGrid>
      <w:tr w:rsidR="00EF7DAA" w:rsidRPr="00EF7DAA" w:rsidTr="00837A94">
        <w:tc>
          <w:tcPr>
            <w:tcW w:w="642" w:type="dxa"/>
            <w:vMerge w:val="restart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№</w:t>
            </w:r>
          </w:p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п/п</w:t>
            </w:r>
          </w:p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046" w:type="dxa"/>
            <w:vMerge w:val="restart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 xml:space="preserve">Разделы (темы) курса – специализированный курс по перевозке </w:t>
            </w:r>
          </w:p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в цистернах</w:t>
            </w:r>
          </w:p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(первичное обучение)</w:t>
            </w:r>
          </w:p>
        </w:tc>
        <w:tc>
          <w:tcPr>
            <w:tcW w:w="4119" w:type="dxa"/>
            <w:gridSpan w:val="3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Количество  учебных часов</w:t>
            </w:r>
          </w:p>
        </w:tc>
      </w:tr>
      <w:tr w:rsidR="00EF7DAA" w:rsidRPr="00EF7DAA" w:rsidTr="00837A94">
        <w:tc>
          <w:tcPr>
            <w:tcW w:w="642" w:type="dxa"/>
            <w:vMerge/>
            <w:vAlign w:val="center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046" w:type="dxa"/>
            <w:vMerge/>
            <w:vAlign w:val="center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3" w:type="dxa"/>
            <w:vMerge w:val="restart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всего</w:t>
            </w:r>
          </w:p>
        </w:tc>
        <w:tc>
          <w:tcPr>
            <w:tcW w:w="3036" w:type="dxa"/>
            <w:gridSpan w:val="2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в том числе</w:t>
            </w:r>
          </w:p>
        </w:tc>
      </w:tr>
      <w:tr w:rsidR="00EF7DAA" w:rsidRPr="00EF7DAA" w:rsidTr="00837A94">
        <w:tc>
          <w:tcPr>
            <w:tcW w:w="642" w:type="dxa"/>
            <w:vMerge/>
            <w:vAlign w:val="center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5046" w:type="dxa"/>
            <w:vMerge/>
            <w:vAlign w:val="center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vAlign w:val="center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теоретические занятия</w:t>
            </w:r>
          </w:p>
        </w:tc>
        <w:tc>
          <w:tcPr>
            <w:tcW w:w="1619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b/>
              </w:rPr>
            </w:pPr>
            <w:r w:rsidRPr="00EF7DAA">
              <w:rPr>
                <w:b/>
              </w:rPr>
              <w:t>практические занятия</w:t>
            </w:r>
          </w:p>
        </w:tc>
      </w:tr>
      <w:tr w:rsidR="00EF7DAA" w:rsidRPr="00EF7DAA" w:rsidTr="00837A94">
        <w:trPr>
          <w:trHeight w:val="213"/>
        </w:trPr>
        <w:tc>
          <w:tcPr>
            <w:tcW w:w="642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F7DAA">
              <w:rPr>
                <w:sz w:val="16"/>
                <w:szCs w:val="16"/>
              </w:rPr>
              <w:t>1</w:t>
            </w:r>
          </w:p>
        </w:tc>
        <w:tc>
          <w:tcPr>
            <w:tcW w:w="5046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F7DAA">
              <w:rPr>
                <w:sz w:val="16"/>
                <w:szCs w:val="16"/>
              </w:rPr>
              <w:t>2</w:t>
            </w:r>
          </w:p>
        </w:tc>
        <w:tc>
          <w:tcPr>
            <w:tcW w:w="1083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F7DAA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F7DAA">
              <w:rPr>
                <w:sz w:val="16"/>
                <w:szCs w:val="16"/>
              </w:rPr>
              <w:t>4</w:t>
            </w:r>
          </w:p>
        </w:tc>
        <w:tc>
          <w:tcPr>
            <w:tcW w:w="1619" w:type="dxa"/>
          </w:tcPr>
          <w:p w:rsidR="00EF7DAA" w:rsidRPr="00EF7DAA" w:rsidRDefault="00EF7DAA" w:rsidP="00EF7DA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EF7DAA">
              <w:rPr>
                <w:sz w:val="16"/>
                <w:szCs w:val="16"/>
              </w:rPr>
              <w:t>5</w:t>
            </w:r>
          </w:p>
        </w:tc>
      </w:tr>
      <w:tr w:rsidR="00EF7DAA" w:rsidRPr="00EF7DAA" w:rsidTr="00837A94">
        <w:tc>
          <w:tcPr>
            <w:tcW w:w="642" w:type="dxa"/>
            <w:vAlign w:val="center"/>
          </w:tcPr>
          <w:p w:rsidR="00EF7DAA" w:rsidRPr="00EF7DAA" w:rsidRDefault="00EF7DAA" w:rsidP="00EF7DAA">
            <w:pPr>
              <w:spacing w:after="200" w:line="276" w:lineRule="auto"/>
            </w:pPr>
            <w:r w:rsidRPr="00EF7DAA">
              <w:t>1</w:t>
            </w:r>
          </w:p>
        </w:tc>
        <w:tc>
          <w:tcPr>
            <w:tcW w:w="5046" w:type="dxa"/>
          </w:tcPr>
          <w:p w:rsidR="00EF7DAA" w:rsidRPr="00EF7DAA" w:rsidRDefault="00EF7DAA" w:rsidP="00EF7DAA">
            <w:r w:rsidRPr="00EF7DAA">
              <w:t>Специальные требования, предъявляемые к цистернам, транспортным средствам и дополнительному оборудованию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-</w:t>
            </w:r>
          </w:p>
        </w:tc>
      </w:tr>
      <w:tr w:rsidR="00EF7DAA" w:rsidRPr="00EF7DAA" w:rsidTr="00837A94">
        <w:tc>
          <w:tcPr>
            <w:tcW w:w="642" w:type="dxa"/>
            <w:vAlign w:val="center"/>
          </w:tcPr>
          <w:p w:rsidR="00EF7DAA" w:rsidRPr="00EF7DAA" w:rsidRDefault="00EF7DAA" w:rsidP="00EF7DAA">
            <w:pPr>
              <w:spacing w:after="200" w:line="276" w:lineRule="auto"/>
            </w:pPr>
            <w:r w:rsidRPr="00EF7DAA">
              <w:t>2</w:t>
            </w:r>
          </w:p>
        </w:tc>
        <w:tc>
          <w:tcPr>
            <w:tcW w:w="5046" w:type="dxa"/>
          </w:tcPr>
          <w:p w:rsidR="00EF7DAA" w:rsidRPr="00EF7DAA" w:rsidRDefault="00EF7DAA" w:rsidP="00EF7DAA">
            <w:pPr>
              <w:rPr>
                <w:lang w:val="uk-UA"/>
              </w:rPr>
            </w:pPr>
            <w:r w:rsidRPr="00EF7DAA">
              <w:t>Особенности движения транспортных средств с загруженными и порожними цистернами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2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</w:t>
            </w:r>
          </w:p>
        </w:tc>
      </w:tr>
      <w:tr w:rsidR="00EF7DAA" w:rsidRPr="00EF7DAA" w:rsidTr="00837A94">
        <w:tc>
          <w:tcPr>
            <w:tcW w:w="642" w:type="dxa"/>
            <w:vAlign w:val="center"/>
          </w:tcPr>
          <w:p w:rsidR="00EF7DAA" w:rsidRPr="00EF7DAA" w:rsidRDefault="00EF7DAA" w:rsidP="00EF7DAA">
            <w:pPr>
              <w:spacing w:after="200" w:line="276" w:lineRule="auto"/>
            </w:pPr>
            <w:r w:rsidRPr="00EF7DAA">
              <w:t>3</w:t>
            </w:r>
          </w:p>
        </w:tc>
        <w:tc>
          <w:tcPr>
            <w:tcW w:w="5046" w:type="dxa"/>
          </w:tcPr>
          <w:p w:rsidR="00EF7DAA" w:rsidRPr="00EF7DAA" w:rsidRDefault="00EF7DAA" w:rsidP="00EF7DAA">
            <w:pPr>
              <w:rPr>
                <w:lang w:val="uk-UA"/>
              </w:rPr>
            </w:pPr>
            <w:r w:rsidRPr="00EF7DAA">
              <w:rPr>
                <w:lang w:val="uk-UA"/>
              </w:rPr>
              <w:t>Общие теоретические знания в области различных систем наполнения и опорожнения цистерн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-</w:t>
            </w:r>
          </w:p>
        </w:tc>
      </w:tr>
      <w:tr w:rsidR="00EF7DAA" w:rsidRPr="00EF7DAA" w:rsidTr="00837A94">
        <w:tc>
          <w:tcPr>
            <w:tcW w:w="642" w:type="dxa"/>
            <w:vAlign w:val="center"/>
          </w:tcPr>
          <w:p w:rsidR="00EF7DAA" w:rsidRPr="00EF7DAA" w:rsidRDefault="00EF7DAA" w:rsidP="00EF7DAA">
            <w:pPr>
              <w:spacing w:after="200" w:line="276" w:lineRule="auto"/>
            </w:pPr>
            <w:r w:rsidRPr="00EF7DAA">
              <w:t>4</w:t>
            </w:r>
          </w:p>
        </w:tc>
        <w:tc>
          <w:tcPr>
            <w:tcW w:w="5046" w:type="dxa"/>
          </w:tcPr>
          <w:p w:rsidR="00EF7DAA" w:rsidRPr="00EF7DAA" w:rsidRDefault="00EF7DAA" w:rsidP="00EF7DAA">
            <w:pPr>
              <w:rPr>
                <w:lang w:val="uk-UA"/>
              </w:rPr>
            </w:pPr>
            <w:r w:rsidRPr="00EF7DAA">
              <w:rPr>
                <w:lang w:val="uk-UA"/>
              </w:rPr>
              <w:t>Специальные дополнительные положения, регулирующие использование цистерн и транспортных средств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2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</w:t>
            </w:r>
          </w:p>
        </w:tc>
      </w:tr>
      <w:tr w:rsidR="00EF7DAA" w:rsidRPr="00EF7DAA" w:rsidTr="00837A94">
        <w:tc>
          <w:tcPr>
            <w:tcW w:w="642" w:type="dxa"/>
            <w:vAlign w:val="center"/>
          </w:tcPr>
          <w:p w:rsidR="00EF7DAA" w:rsidRPr="00EF7DAA" w:rsidRDefault="00EF7DAA" w:rsidP="00EF7DAA">
            <w:pPr>
              <w:spacing w:after="200" w:line="276" w:lineRule="auto"/>
            </w:pPr>
            <w:r w:rsidRPr="00EF7DAA">
              <w:t>5</w:t>
            </w:r>
          </w:p>
        </w:tc>
        <w:tc>
          <w:tcPr>
            <w:tcW w:w="5046" w:type="dxa"/>
          </w:tcPr>
          <w:p w:rsidR="00EF7DAA" w:rsidRPr="00EF7DAA" w:rsidRDefault="00EF7DAA" w:rsidP="00EF7DAA">
            <w:pPr>
              <w:rPr>
                <w:lang w:val="uk-UA"/>
              </w:rPr>
            </w:pPr>
            <w:r w:rsidRPr="00EF7DAA">
              <w:t>Действия водителя  по оказанию первой помощи пострадавшим, тушению пожара и иные действия, согласно письменным инструкциям, установленным ДОПОГ при перевозке опасных грузов в цистернах.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2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</w:t>
            </w:r>
          </w:p>
        </w:tc>
      </w:tr>
      <w:tr w:rsidR="00EF7DAA" w:rsidRPr="00EF7DAA" w:rsidTr="00837A94">
        <w:tc>
          <w:tcPr>
            <w:tcW w:w="642" w:type="dxa"/>
          </w:tcPr>
          <w:p w:rsidR="00EF7DAA" w:rsidRPr="00EF7DAA" w:rsidRDefault="00EF7DAA" w:rsidP="00EF7DAA">
            <w:pPr>
              <w:spacing w:after="200" w:line="276" w:lineRule="auto"/>
            </w:pPr>
          </w:p>
        </w:tc>
        <w:tc>
          <w:tcPr>
            <w:tcW w:w="5046" w:type="dxa"/>
          </w:tcPr>
          <w:p w:rsidR="00EF7DAA" w:rsidRPr="00EF7DAA" w:rsidRDefault="00EF7DAA" w:rsidP="00EF7DAA">
            <w:r w:rsidRPr="00EF7DAA">
              <w:t>Квалификационный экзамен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-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</w:t>
            </w:r>
          </w:p>
        </w:tc>
      </w:tr>
      <w:tr w:rsidR="00EF7DAA" w:rsidRPr="00EF7DAA" w:rsidTr="00837A94">
        <w:tc>
          <w:tcPr>
            <w:tcW w:w="642" w:type="dxa"/>
          </w:tcPr>
          <w:p w:rsidR="00EF7DAA" w:rsidRPr="00EF7DAA" w:rsidRDefault="00EF7DAA" w:rsidP="00EF7DAA">
            <w:pPr>
              <w:spacing w:after="200" w:line="276" w:lineRule="auto"/>
            </w:pPr>
          </w:p>
        </w:tc>
        <w:tc>
          <w:tcPr>
            <w:tcW w:w="5046" w:type="dxa"/>
          </w:tcPr>
          <w:p w:rsidR="00EF7DAA" w:rsidRPr="00EF7DAA" w:rsidRDefault="00EF7DAA" w:rsidP="00EF7DAA">
            <w:r w:rsidRPr="00EF7DAA">
              <w:t>Всего учебных часов</w:t>
            </w:r>
          </w:p>
        </w:tc>
        <w:tc>
          <w:tcPr>
            <w:tcW w:w="1083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12</w:t>
            </w:r>
          </w:p>
        </w:tc>
        <w:tc>
          <w:tcPr>
            <w:tcW w:w="1619" w:type="dxa"/>
            <w:vAlign w:val="center"/>
          </w:tcPr>
          <w:p w:rsidR="00EF7DAA" w:rsidRPr="00EF7DAA" w:rsidRDefault="00EF7DAA" w:rsidP="00EF7DAA">
            <w:pPr>
              <w:jc w:val="center"/>
              <w:rPr>
                <w:lang w:val="uk-UA"/>
              </w:rPr>
            </w:pPr>
            <w:r w:rsidRPr="00EF7DAA">
              <w:rPr>
                <w:lang w:val="uk-UA"/>
              </w:rPr>
              <w:t>4</w:t>
            </w:r>
          </w:p>
        </w:tc>
      </w:tr>
    </w:tbl>
    <w:p w:rsidR="00521A29" w:rsidRDefault="00521A29" w:rsidP="00521A29">
      <w:pPr>
        <w:rPr>
          <w:b/>
          <w:caps/>
        </w:rPr>
      </w:pPr>
    </w:p>
    <w:sectPr w:rsidR="005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67"/>
    <w:rsid w:val="001E0A83"/>
    <w:rsid w:val="00290667"/>
    <w:rsid w:val="00521A29"/>
    <w:rsid w:val="007E7FF6"/>
    <w:rsid w:val="00BE3DFE"/>
    <w:rsid w:val="00CE501C"/>
    <w:rsid w:val="00E83AF3"/>
    <w:rsid w:val="00E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AE3B"/>
  <w15:chartTrackingRefBased/>
  <w15:docId w15:val="{6A9F8737-0837-4F74-B634-897EC40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2023-06-05T07:48:00Z</dcterms:created>
  <dcterms:modified xsi:type="dcterms:W3CDTF">2023-06-05T08:58:00Z</dcterms:modified>
</cp:coreProperties>
</file>